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32136A" w:rsidRPr="00B0544D" w14:paraId="3F734911" w14:textId="77777777" w:rsidTr="002B3A3C">
        <w:tc>
          <w:tcPr>
            <w:tcW w:w="1311" w:type="dxa"/>
          </w:tcPr>
          <w:p w14:paraId="4222BE6D" w14:textId="77777777" w:rsidR="0032136A" w:rsidRPr="00AB654C" w:rsidRDefault="0032136A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49F03B6E" w14:textId="77777777" w:rsidR="0032136A" w:rsidRPr="00AB654C" w:rsidRDefault="0032136A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2024D104" w14:textId="77777777" w:rsidR="0032136A" w:rsidRPr="00AB654C" w:rsidRDefault="0032136A" w:rsidP="0079541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2136A" w:rsidRPr="009146AD" w14:paraId="08FA4EF3" w14:textId="77777777" w:rsidTr="002B3A3C">
        <w:tc>
          <w:tcPr>
            <w:tcW w:w="1311" w:type="dxa"/>
          </w:tcPr>
          <w:p w14:paraId="44C6D702" w14:textId="77777777" w:rsidR="0032136A" w:rsidRPr="00AB654C" w:rsidRDefault="0032136A" w:rsidP="002B3A3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1B334CA8" w14:textId="3C26AA92" w:rsidR="0032136A" w:rsidRPr="00AB654C" w:rsidRDefault="0032136A" w:rsidP="002B3A3C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>Pannello isolante Standard Combi Floor</w:t>
            </w:r>
            <w:r w:rsidR="00E86A46">
              <w:rPr>
                <w:rFonts w:ascii="Poppins" w:hAnsi="Poppins" w:cs="Poppins"/>
                <w:color w:val="000000" w:themeColor="text1"/>
                <w:sz w:val="20"/>
              </w:rPr>
              <w:t xml:space="preserve"> e Standard Combi Floor S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color w:val="00B050"/>
                <w:sz w:val="20"/>
              </w:rPr>
              <w:t>H10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>H20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H30</w:t>
            </w:r>
            <w:r w:rsidRPr="00AB654C">
              <w:rPr>
                <w:rFonts w:ascii="Poppins" w:hAnsi="Poppins" w:cs="Poppins"/>
                <w:sz w:val="20"/>
              </w:rPr>
              <w:t xml:space="preserve"> con tubazione </w:t>
            </w:r>
            <w:r w:rsidRPr="00AB654C">
              <w:rPr>
                <w:rFonts w:ascii="Poppins" w:hAnsi="Poppins" w:cs="Poppins"/>
                <w:color w:val="00B050"/>
                <w:sz w:val="20"/>
              </w:rPr>
              <w:t>Alpert 16x2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 xml:space="preserve">PE-Xa 17x2 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PE-Xc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17x2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163E9E">
              <w:rPr>
                <w:rFonts w:ascii="Poppins" w:hAnsi="Poppins" w:cs="Poppins"/>
                <w:sz w:val="20"/>
              </w:rPr>
              <w:t xml:space="preserve">/ </w:t>
            </w:r>
            <w:r w:rsidRPr="00595482">
              <w:rPr>
                <w:rFonts w:ascii="Poppins" w:hAnsi="Poppins" w:cs="Poppins"/>
                <w:color w:val="FFC000"/>
                <w:sz w:val="20"/>
              </w:rPr>
              <w:t>PE-RT 17x2</w:t>
            </w:r>
          </w:p>
        </w:tc>
        <w:tc>
          <w:tcPr>
            <w:tcW w:w="6101" w:type="dxa"/>
          </w:tcPr>
          <w:p w14:paraId="1A109636" w14:textId="77777777" w:rsidR="0032136A" w:rsidRPr="00AB654C" w:rsidRDefault="0032136A" w:rsidP="0079541D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Sistema di riscaldamento/raffrescamento a pavimento che risponde in modo ottimale ai requisiti di massima resistenza e robustezza durante le fasi di installazione. La posa dei tubi è a serpentino.</w:t>
            </w:r>
          </w:p>
          <w:p w14:paraId="095F4C8B" w14:textId="77777777" w:rsidR="0032136A" w:rsidRPr="00AB654C" w:rsidRDefault="0032136A" w:rsidP="0079541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082972" w14:textId="77777777" w:rsidR="0032136A" w:rsidRPr="00AB654C" w:rsidRDefault="0032136A" w:rsidP="0079541D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costituito da:</w:t>
            </w:r>
          </w:p>
          <w:p w14:paraId="5C2AAFB0" w14:textId="5B46FD2C" w:rsidR="0032136A" w:rsidRPr="00AB654C" w:rsidRDefault="0032136A" w:rsidP="0079541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Pannello isolante in polietilene espanso (EPS) stampato Standard Combi Floor</w:t>
            </w:r>
            <w:r w:rsidR="00E86A46">
              <w:rPr>
                <w:rFonts w:ascii="Poppins" w:hAnsi="Poppins" w:cs="Poppins"/>
              </w:rPr>
              <w:t xml:space="preserve"> e Standard Combi Floor S</w:t>
            </w:r>
            <w:r w:rsidRPr="00AB654C">
              <w:rPr>
                <w:rFonts w:ascii="Poppins" w:hAnsi="Poppins" w:cs="Poppins"/>
                <w:color w:val="00B050"/>
              </w:rPr>
              <w:t xml:space="preserve"> H10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</w:rPr>
              <w:t>H20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0070C0"/>
              </w:rPr>
              <w:t>H30</w:t>
            </w:r>
            <w:r w:rsidRPr="00AB654C">
              <w:rPr>
                <w:rFonts w:ascii="Poppins" w:hAnsi="Poppins" w:cs="Poppins"/>
              </w:rPr>
              <w:t xml:space="preserve"> per isolamento termico per tubo 16x2 e 17x2 con superficie a bugne ed incastri cilindrici, accoppiato con film termoformato in polistirene rigido. Passo tubi 5 cm.</w:t>
            </w:r>
          </w:p>
          <w:p w14:paraId="6CA2D265" w14:textId="77777777" w:rsidR="0032136A" w:rsidRPr="00AB654C" w:rsidRDefault="0032136A" w:rsidP="0079541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3D6E5644" w14:textId="77777777" w:rsidR="0032136A" w:rsidRPr="00AB654C" w:rsidRDefault="0032136A" w:rsidP="0079541D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Tubazioni </w:t>
            </w:r>
            <w:r w:rsidRPr="00AB654C">
              <w:rPr>
                <w:rFonts w:ascii="Poppins" w:hAnsi="Poppins" w:cs="Poppins"/>
                <w:color w:val="00B050"/>
              </w:rPr>
              <w:t>Alpert 16x2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</w:rPr>
              <w:t xml:space="preserve">PE-Xa 17x2 </w:t>
            </w:r>
            <w:r w:rsidRPr="00AB654C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</w:rPr>
              <w:t>PE-Xc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AB654C">
              <w:rPr>
                <w:rFonts w:ascii="Poppins" w:hAnsi="Poppins" w:cs="Poppins"/>
                <w:color w:val="0070C0"/>
              </w:rPr>
              <w:t>17x2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163E9E">
              <w:rPr>
                <w:rFonts w:ascii="Poppins" w:hAnsi="Poppins" w:cs="Poppins"/>
              </w:rPr>
              <w:t xml:space="preserve">/ </w:t>
            </w:r>
            <w:r w:rsidRPr="00595482">
              <w:rPr>
                <w:rFonts w:ascii="Poppins" w:hAnsi="Poppins" w:cs="Poppins"/>
                <w:color w:val="FFC000"/>
              </w:rPr>
              <w:t>PE-RT</w:t>
            </w:r>
            <w:r>
              <w:rPr>
                <w:rFonts w:ascii="Poppins" w:hAnsi="Poppins" w:cs="Poppins"/>
                <w:color w:val="FFC000"/>
              </w:rPr>
              <w:t xml:space="preserve"> </w:t>
            </w:r>
            <w:r w:rsidRPr="00595482">
              <w:rPr>
                <w:rFonts w:ascii="Poppins" w:hAnsi="Poppins" w:cs="Poppins"/>
                <w:color w:val="FFC000"/>
              </w:rPr>
              <w:t>17x2</w:t>
            </w:r>
          </w:p>
          <w:p w14:paraId="4CF045FE" w14:textId="77777777" w:rsidR="0032136A" w:rsidRPr="00AB654C" w:rsidRDefault="0032136A" w:rsidP="0079541D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38BA1291" w14:textId="79F4EDF9" w:rsidR="0032136A" w:rsidRDefault="0032136A" w:rsidP="0079541D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Altri accessori e componenti per la realizzazione del sistema a regola d’arte</w:t>
            </w:r>
          </w:p>
          <w:p w14:paraId="7D8F2B23" w14:textId="77777777" w:rsidR="0032136A" w:rsidRPr="0032136A" w:rsidRDefault="0032136A" w:rsidP="0079541D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56710BA" w14:textId="77777777" w:rsidR="0032136A" w:rsidRPr="00AB654C" w:rsidRDefault="0032136A" w:rsidP="0079541D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6DF9976B" w14:textId="77777777" w:rsidR="0032136A" w:rsidRPr="00AB654C" w:rsidRDefault="0032136A" w:rsidP="0079541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B32DAA3" w14:textId="42BF1BC4" w:rsidR="0032136A" w:rsidRPr="00AB654C" w:rsidRDefault="0032136A" w:rsidP="0079541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>Pannello isolante Standard Combi Floor</w:t>
            </w:r>
            <w:r w:rsidR="00E86A46">
              <w:t xml:space="preserve"> </w:t>
            </w:r>
            <w:r w:rsidR="00E86A46" w:rsidRPr="00E86A46">
              <w:rPr>
                <w:rFonts w:ascii="Poppins" w:hAnsi="Poppins" w:cs="Poppins"/>
                <w:b/>
                <w:color w:val="000000" w:themeColor="text1"/>
                <w:sz w:val="20"/>
              </w:rPr>
              <w:t>e Standard Combi Floor S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>H10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>H20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H30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con 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tubazione </w:t>
            </w:r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>Alpert 16x2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 xml:space="preserve">PE-Xa 17x2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PE-Xc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17x2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A612EB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Pr="00A612EB">
              <w:rPr>
                <w:rFonts w:ascii="Poppins" w:hAnsi="Poppins" w:cs="Poppins"/>
                <w:b/>
                <w:bCs/>
                <w:color w:val="FFC000"/>
                <w:sz w:val="20"/>
              </w:rPr>
              <w:t>PE-RT 17x2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E4360B1" w14:textId="77777777" w:rsidR="0032136A" w:rsidRDefault="0032136A"/>
    <w:p w14:paraId="0E4D50E0" w14:textId="77777777" w:rsidR="0032136A" w:rsidRDefault="0032136A"/>
    <w:p w14:paraId="0F4F4DB9" w14:textId="77777777" w:rsidR="0032136A" w:rsidRDefault="0032136A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F7CB5EB" w14:textId="77777777" w:rsidTr="00FD02BC">
        <w:tc>
          <w:tcPr>
            <w:tcW w:w="1311" w:type="dxa"/>
          </w:tcPr>
          <w:p w14:paraId="510A59E9" w14:textId="77777777" w:rsidR="00757AC7" w:rsidRPr="00AB654C" w:rsidRDefault="00757AC7" w:rsidP="007A43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152831B0" w14:textId="77777777" w:rsidR="00757AC7" w:rsidRPr="00AB654C" w:rsidRDefault="00757AC7" w:rsidP="00A3544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4206F1F2" w14:textId="77777777" w:rsidR="00757AC7" w:rsidRPr="00AB654C" w:rsidRDefault="00757AC7" w:rsidP="002F775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B654C" w:rsidRPr="004C6F17" w14:paraId="1A7BDFF1" w14:textId="77777777" w:rsidTr="004A5ED3">
        <w:tc>
          <w:tcPr>
            <w:tcW w:w="1311" w:type="dxa"/>
          </w:tcPr>
          <w:p w14:paraId="1928641C" w14:textId="77777777" w:rsidR="00AB654C" w:rsidRPr="00AB654C" w:rsidRDefault="00AB654C" w:rsidP="007A4306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28134075</w:t>
            </w:r>
          </w:p>
        </w:tc>
        <w:tc>
          <w:tcPr>
            <w:tcW w:w="2086" w:type="dxa"/>
          </w:tcPr>
          <w:p w14:paraId="457FA781" w14:textId="77777777" w:rsidR="00A72C09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isolante Standard Combi</w:t>
            </w:r>
            <w:r w:rsidR="00FB586B">
              <w:rPr>
                <w:rFonts w:ascii="Poppins" w:hAnsi="Poppins" w:cs="Poppins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sz w:val="20"/>
              </w:rPr>
              <w:t>Floor</w:t>
            </w:r>
          </w:p>
          <w:p w14:paraId="70E00882" w14:textId="77777777" w:rsid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H10</w:t>
            </w:r>
          </w:p>
          <w:p w14:paraId="3D9536F3" w14:textId="563805B7" w:rsidR="00A72C09" w:rsidRPr="00AB654C" w:rsidRDefault="00A72C09" w:rsidP="00AB654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18,2</w:t>
            </w:r>
            <w:r w:rsidR="003F3088">
              <w:rPr>
                <w:rFonts w:ascii="Poppins" w:hAnsi="Poppins" w:cs="Poppins"/>
                <w:sz w:val="20"/>
              </w:rPr>
              <w:t>4 m2)</w:t>
            </w:r>
          </w:p>
        </w:tc>
        <w:tc>
          <w:tcPr>
            <w:tcW w:w="6101" w:type="dxa"/>
          </w:tcPr>
          <w:p w14:paraId="480DA015" w14:textId="77777777" w:rsidR="00717035" w:rsidRDefault="00AB654C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in polistirene espanso tipo EPS 200, in conformità alla norma UNI 13163, con incastri perimetrali maschio – femmina a forma cilindrica ed accoppiato con un film termoformato in polistirene rigido spessore 0,65 mm.</w:t>
            </w:r>
          </w:p>
          <w:p w14:paraId="050BBE6E" w14:textId="77777777" w:rsidR="00717035" w:rsidRDefault="00717035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D044F6" w14:textId="77777777" w:rsidR="00717035" w:rsidRDefault="00AB654C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0295590E" w14:textId="52EF918E" w:rsidR="00717035" w:rsidRDefault="00AB654C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Densità 30 kg/m</w:t>
            </w:r>
            <w:r w:rsidR="00717035"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>, resistenza termica RD 0</w:t>
            </w:r>
            <w:r w:rsidR="00514A69">
              <w:rPr>
                <w:rFonts w:ascii="Poppins" w:hAnsi="Poppins" w:cs="Poppins"/>
                <w:sz w:val="20"/>
              </w:rPr>
              <w:t>,</w:t>
            </w:r>
            <w:r w:rsidR="001910F0">
              <w:rPr>
                <w:rFonts w:ascii="Poppins" w:hAnsi="Poppins" w:cs="Poppins"/>
                <w:sz w:val="20"/>
              </w:rPr>
              <w:t>30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 w:rsidR="00717035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K/W, spessore lastra 10 mm e spessore totale 32 mm.</w:t>
            </w:r>
          </w:p>
          <w:p w14:paraId="452C5396" w14:textId="77777777" w:rsidR="00717035" w:rsidRDefault="00AB654C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2069EBA2" w14:textId="2D7215FE" w:rsidR="00AB654C" w:rsidRDefault="00AB654C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Dimensioni (mm) 1200x800x32, confezione da 18</w:t>
            </w:r>
            <w:r w:rsidR="00514A69">
              <w:rPr>
                <w:rFonts w:ascii="Poppins" w:hAnsi="Poppins" w:cs="Poppins"/>
                <w:sz w:val="20"/>
              </w:rPr>
              <w:t>,</w:t>
            </w:r>
            <w:r w:rsidRPr="00AB654C">
              <w:rPr>
                <w:rFonts w:ascii="Poppins" w:hAnsi="Poppins" w:cs="Poppins"/>
                <w:sz w:val="20"/>
              </w:rPr>
              <w:t>24 m</w:t>
            </w:r>
            <w:r w:rsidR="00717035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.</w:t>
            </w:r>
          </w:p>
          <w:p w14:paraId="207DB7AC" w14:textId="77777777" w:rsidR="000A108B" w:rsidRDefault="000A108B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F53DE4E" w14:textId="3CCB6648" w:rsidR="000A108B" w:rsidRPr="000A108B" w:rsidRDefault="000A108B" w:rsidP="002F775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Articolo previsto SOLO per spedizioni nelle seguenti regioni: </w:t>
            </w:r>
            <w:r w:rsidR="007C6F9A">
              <w:rPr>
                <w:rFonts w:ascii="Poppins" w:hAnsi="Poppins" w:cs="Poppins"/>
                <w:sz w:val="20"/>
              </w:rPr>
              <w:t>Emilia-Romagna, Friuli-Venezia Giulia, Liguria, Lombardia, Marche, Piemonte, Sardegna, Toscana, Trentino- Alto Adige, Valle d’Aosta, Veneto.</w:t>
            </w:r>
          </w:p>
          <w:p w14:paraId="1A817A26" w14:textId="77777777" w:rsidR="00AB654C" w:rsidRPr="00AB654C" w:rsidRDefault="00AB654C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437C48A" w14:textId="3A3789A9" w:rsidR="00AB654C" w:rsidRPr="00AB654C" w:rsidRDefault="00AB654C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05807"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F3088" w:rsidRPr="003F3088">
              <w:rPr>
                <w:rFonts w:ascii="Poppins" w:hAnsi="Poppins" w:cs="Poppins"/>
                <w:b/>
                <w:sz w:val="20"/>
              </w:rPr>
              <w:t>Pannello isolante Standard Combi Floor</w:t>
            </w:r>
            <w:r w:rsidR="003F308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3F3088" w:rsidRPr="003F3088">
              <w:rPr>
                <w:rFonts w:ascii="Poppins" w:hAnsi="Poppins" w:cs="Poppins"/>
                <w:b/>
                <w:sz w:val="20"/>
              </w:rPr>
              <w:t>H10</w:t>
            </w:r>
            <w:r w:rsidR="003F308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3F3088" w:rsidRPr="003F3088">
              <w:rPr>
                <w:rFonts w:ascii="Poppins" w:hAnsi="Poppins" w:cs="Poppins"/>
                <w:b/>
                <w:sz w:val="20"/>
              </w:rPr>
              <w:t>(Conf. 18,24 m2)</w:t>
            </w:r>
            <w:r w:rsidR="003F308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sz w:val="20"/>
              </w:rPr>
              <w:t>o equivalente</w:t>
            </w:r>
            <w:r w:rsidR="0017002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4C6F17" w14:paraId="5A9B2B6E" w14:textId="77777777" w:rsidTr="004A5ED3">
        <w:tc>
          <w:tcPr>
            <w:tcW w:w="1311" w:type="dxa"/>
          </w:tcPr>
          <w:p w14:paraId="34D45317" w14:textId="354CB82A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sz w:val="20"/>
              </w:rPr>
              <w:t>28134202</w:t>
            </w:r>
          </w:p>
        </w:tc>
        <w:tc>
          <w:tcPr>
            <w:tcW w:w="2086" w:type="dxa"/>
          </w:tcPr>
          <w:p w14:paraId="5B41FB13" w14:textId="77777777" w:rsidR="00332104" w:rsidRPr="006D1F2F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6D1F2F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6D1F2F">
              <w:rPr>
                <w:rFonts w:ascii="Poppins" w:hAnsi="Poppins" w:cs="Poppins"/>
                <w:sz w:val="20"/>
              </w:rPr>
              <w:t xml:space="preserve"> S</w:t>
            </w:r>
          </w:p>
          <w:p w14:paraId="0D49DD40" w14:textId="77777777" w:rsidR="00332104" w:rsidRPr="006D1F2F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sz w:val="20"/>
              </w:rPr>
              <w:t>H10</w:t>
            </w:r>
          </w:p>
          <w:p w14:paraId="50847B36" w14:textId="65B98F74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sz w:val="20"/>
              </w:rPr>
              <w:t>(Conf. 15,68 m2)</w:t>
            </w:r>
          </w:p>
        </w:tc>
        <w:tc>
          <w:tcPr>
            <w:tcW w:w="6101" w:type="dxa"/>
          </w:tcPr>
          <w:p w14:paraId="1AC13F9E" w14:textId="77777777" w:rsidR="00332104" w:rsidRPr="006D1F2F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sz w:val="20"/>
              </w:rPr>
              <w:t>Pannello in polistirene espanso tipo EPS 200, in conformità alla norma UNI 13163, con incastri perimetrali maschio – femmina a forma cilindrica ed accoppiato con un film termoformato in polistirene rigido.</w:t>
            </w:r>
          </w:p>
          <w:p w14:paraId="02B24826" w14:textId="77777777" w:rsidR="00332104" w:rsidRPr="006D1F2F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8692AE" w14:textId="77777777" w:rsidR="00332104" w:rsidRPr="006D1F2F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1B5CB85" w14:textId="77777777" w:rsidR="00332104" w:rsidRPr="006D1F2F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sz w:val="20"/>
              </w:rPr>
              <w:t>Densità 29 kg/m3, resistenza termica RD 0,30 m2K/W, spessore lastra 10 mm e spessore totale 33 mm.</w:t>
            </w:r>
          </w:p>
          <w:p w14:paraId="564D8187" w14:textId="77777777" w:rsidR="00332104" w:rsidRPr="006D1F2F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766EE8ED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sz w:val="20"/>
              </w:rPr>
              <w:t>Dimensioni (mm) 1400x800x33, confezione da 15,68 m2.</w:t>
            </w:r>
          </w:p>
          <w:p w14:paraId="17EABC31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427374" w14:textId="77777777" w:rsidR="00332104" w:rsidRPr="006D1F2F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Abruzzo, Basilicata, Calabria, Campania, Lazio, Molise, Puglia, Sicilia, Umbria.</w:t>
            </w:r>
          </w:p>
          <w:p w14:paraId="4753DFD7" w14:textId="77777777" w:rsidR="00332104" w:rsidRPr="006D1F2F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577A900" w14:textId="77BF0582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6D1F2F">
              <w:rPr>
                <w:rFonts w:ascii="Poppins" w:hAnsi="Poppins" w:cs="Poppins"/>
                <w:b/>
                <w:sz w:val="20"/>
              </w:rPr>
              <w:t xml:space="preserve">Marca Emmeti – Modello Pannello isolante Standard Combi </w:t>
            </w:r>
            <w:proofErr w:type="spellStart"/>
            <w:r w:rsidRPr="006D1F2F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6D1F2F">
              <w:rPr>
                <w:rFonts w:ascii="Poppins" w:hAnsi="Poppins" w:cs="Poppins"/>
                <w:b/>
                <w:sz w:val="20"/>
              </w:rPr>
              <w:t xml:space="preserve"> S H10 (Conf. 15,68 m2) o equivalente.</w:t>
            </w:r>
          </w:p>
        </w:tc>
      </w:tr>
      <w:tr w:rsidR="00332104" w:rsidRPr="004C6F17" w14:paraId="6E4E409B" w14:textId="77777777" w:rsidTr="004A5ED3">
        <w:tc>
          <w:tcPr>
            <w:tcW w:w="1311" w:type="dxa"/>
          </w:tcPr>
          <w:p w14:paraId="1D4AD321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28134077</w:t>
            </w:r>
          </w:p>
        </w:tc>
        <w:tc>
          <w:tcPr>
            <w:tcW w:w="2086" w:type="dxa"/>
          </w:tcPr>
          <w:p w14:paraId="221627D6" w14:textId="77777777" w:rsidR="0033210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isolante Standard Combi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sz w:val="20"/>
              </w:rPr>
              <w:t>Floor</w:t>
            </w:r>
          </w:p>
          <w:p w14:paraId="07C72FD3" w14:textId="77777777" w:rsidR="0033210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H20</w:t>
            </w:r>
          </w:p>
          <w:p w14:paraId="5A9263C4" w14:textId="317F563F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13,44 m2)</w:t>
            </w:r>
          </w:p>
        </w:tc>
        <w:tc>
          <w:tcPr>
            <w:tcW w:w="6101" w:type="dxa"/>
          </w:tcPr>
          <w:p w14:paraId="67FA1C8E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in polistirene espanso tipo EPS 150, in conformità alla norma UNI 13163, con incastri perimetrali maschio – femmina a forma cilindrica ed accoppiato con un film termoformato in polistirene rigido spessore 0,65 mm.</w:t>
            </w:r>
          </w:p>
          <w:p w14:paraId="07A8C092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24A833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lastRenderedPageBreak/>
              <w:t>Passo di posa 50 mm (a serpentina).</w:t>
            </w:r>
          </w:p>
          <w:p w14:paraId="56CE413A" w14:textId="009D89B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>, resistenza termica RD 0</w:t>
            </w:r>
            <w:r>
              <w:rPr>
                <w:rFonts w:ascii="Poppins" w:hAnsi="Poppins" w:cs="Poppins"/>
                <w:sz w:val="20"/>
              </w:rPr>
              <w:t>,60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K/W, spessore lastra 20 mm e spessore totale 42 mm.</w:t>
            </w:r>
          </w:p>
          <w:p w14:paraId="48E0F741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D0A3AAF" w14:textId="6B85BD51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Dimensioni (mm) 1200x800x42, confezione da 13</w:t>
            </w:r>
            <w:r>
              <w:rPr>
                <w:rFonts w:ascii="Poppins" w:hAnsi="Poppins" w:cs="Poppins"/>
                <w:sz w:val="20"/>
              </w:rPr>
              <w:t>,</w:t>
            </w:r>
            <w:r w:rsidRPr="00AB654C">
              <w:rPr>
                <w:rFonts w:ascii="Poppins" w:hAnsi="Poppins" w:cs="Poppins"/>
                <w:sz w:val="20"/>
              </w:rPr>
              <w:t>44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.</w:t>
            </w:r>
          </w:p>
          <w:p w14:paraId="5BE356CF" w14:textId="77777777" w:rsidR="00332104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C3A6A66" w14:textId="7407CAB0" w:rsidR="00332104" w:rsidRPr="007C6F9A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Articolo previsto SOLO per spedizioni nelle seguenti regioni: Emilia-Romagna, Friuli-Venezia Giulia, Liguria, Lombardia, Marche, Piemonte, Sardegna, Toscana, Trentino- Alto Adige, Valle d’Aosta, Veneto.</w:t>
            </w:r>
          </w:p>
          <w:p w14:paraId="4C7A154E" w14:textId="77777777" w:rsidR="00332104" w:rsidRPr="00AB654C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29020FD" w14:textId="7C650FE0" w:rsidR="00332104" w:rsidRPr="00AB654C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7150B5">
              <w:rPr>
                <w:rFonts w:ascii="Poppins" w:hAnsi="Poppins" w:cs="Poppins"/>
                <w:b/>
                <w:sz w:val="20"/>
              </w:rPr>
              <w:t>Pannello isolante Standard Combi Floor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150B5">
              <w:rPr>
                <w:rFonts w:ascii="Poppins" w:hAnsi="Poppins" w:cs="Poppins"/>
                <w:b/>
                <w:sz w:val="20"/>
              </w:rPr>
              <w:t>H20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150B5">
              <w:rPr>
                <w:rFonts w:ascii="Poppins" w:hAnsi="Poppins" w:cs="Poppins"/>
                <w:b/>
                <w:sz w:val="20"/>
              </w:rPr>
              <w:t>(Conf. 13,44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4C6F17" w14:paraId="1F880B51" w14:textId="77777777" w:rsidTr="004A5ED3">
        <w:tc>
          <w:tcPr>
            <w:tcW w:w="1311" w:type="dxa"/>
          </w:tcPr>
          <w:p w14:paraId="36508AF5" w14:textId="002192C3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28134204</w:t>
            </w:r>
          </w:p>
        </w:tc>
        <w:tc>
          <w:tcPr>
            <w:tcW w:w="2086" w:type="dxa"/>
          </w:tcPr>
          <w:p w14:paraId="2307FEA2" w14:textId="77777777" w:rsidR="00332104" w:rsidRPr="004769A8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 xml:space="preserve">Pannello isolante Standard Combi </w:t>
            </w:r>
            <w:proofErr w:type="spellStart"/>
            <w:r w:rsidRPr="004769A8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Pr="004769A8">
              <w:rPr>
                <w:rFonts w:ascii="Poppins" w:hAnsi="Poppins" w:cs="Poppins"/>
                <w:sz w:val="20"/>
              </w:rPr>
              <w:t xml:space="preserve"> S</w:t>
            </w:r>
          </w:p>
          <w:p w14:paraId="04C064BF" w14:textId="77777777" w:rsidR="00332104" w:rsidRPr="004769A8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H20</w:t>
            </w:r>
          </w:p>
          <w:p w14:paraId="4AEF9997" w14:textId="63E5B7B8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(Conf. 11,20 m2)</w:t>
            </w:r>
          </w:p>
        </w:tc>
        <w:tc>
          <w:tcPr>
            <w:tcW w:w="6101" w:type="dxa"/>
          </w:tcPr>
          <w:p w14:paraId="7EC600DB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Pannello in polistirene espanso tipo EPS 150, in conformità alla norma UNI 13163, con incastri perimetrali maschio – femmina a forma cilindrica ed accoppiato con un film termoformato in polistirene rigido.</w:t>
            </w:r>
          </w:p>
          <w:p w14:paraId="0D1BCACC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3FA3AF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A777DE3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Densità 24 kg/m3, resistenza termica RD 0,55 m2K/W, spessore lastra 20 mm e spessore totale 43 mm.</w:t>
            </w:r>
          </w:p>
          <w:p w14:paraId="05255D7D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058026BB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Dimensioni (mm) 1400x800x43, confezione da 11,20 m2.</w:t>
            </w:r>
          </w:p>
          <w:p w14:paraId="205A8EC1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D234C24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Articolo previsto SOLO per spedizioni nelle seguenti regioni: Abruzzo, Basilicata, Calabria, Campania, Lazio, Molise, Puglia, Sicilia, Umbria.</w:t>
            </w:r>
          </w:p>
          <w:p w14:paraId="5E2CEC99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4E425B9" w14:textId="7C7D9C85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b/>
                <w:sz w:val="20"/>
              </w:rPr>
              <w:t xml:space="preserve">Marca Emmeti – Modello Pannello isolante Standard Combi </w:t>
            </w:r>
            <w:proofErr w:type="spellStart"/>
            <w:r w:rsidRPr="004769A8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4769A8">
              <w:rPr>
                <w:rFonts w:ascii="Poppins" w:hAnsi="Poppins" w:cs="Poppins"/>
                <w:b/>
                <w:sz w:val="20"/>
              </w:rPr>
              <w:t xml:space="preserve"> S H20 (Conf. 11,20 m2) o equivalente.</w:t>
            </w:r>
          </w:p>
        </w:tc>
      </w:tr>
      <w:tr w:rsidR="00332104" w:rsidRPr="004C6F17" w14:paraId="47B4B77D" w14:textId="77777777" w:rsidTr="00FD02BC">
        <w:tc>
          <w:tcPr>
            <w:tcW w:w="1311" w:type="dxa"/>
          </w:tcPr>
          <w:p w14:paraId="4B116B14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28134079</w:t>
            </w:r>
          </w:p>
        </w:tc>
        <w:tc>
          <w:tcPr>
            <w:tcW w:w="2086" w:type="dxa"/>
          </w:tcPr>
          <w:p w14:paraId="55FCB9C6" w14:textId="77777777" w:rsidR="0033210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isolante Standard Combi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sz w:val="20"/>
              </w:rPr>
              <w:t>Floor</w:t>
            </w:r>
          </w:p>
          <w:p w14:paraId="62881B99" w14:textId="77777777" w:rsidR="0033210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H30</w:t>
            </w:r>
          </w:p>
          <w:p w14:paraId="7645B6E7" w14:textId="1367022E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9,6 m2)</w:t>
            </w:r>
          </w:p>
        </w:tc>
        <w:tc>
          <w:tcPr>
            <w:tcW w:w="6101" w:type="dxa"/>
          </w:tcPr>
          <w:p w14:paraId="7D9424B7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in polistirene espanso tipo EPS 150, in conformità alla norma UNI 13163, con incastri perimetrali maschio – femmina a forma cilindrico ed accoppiato con un film termoformato in polistirene rigido spessore 0,65 mm.</w:t>
            </w:r>
          </w:p>
          <w:p w14:paraId="41A4BEC1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09EBF0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5849570" w14:textId="20F734F5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 xml:space="preserve">, resistenza termica RD </w:t>
            </w:r>
            <w:r>
              <w:rPr>
                <w:rFonts w:ascii="Poppins" w:hAnsi="Poppins" w:cs="Poppins"/>
                <w:sz w:val="20"/>
              </w:rPr>
              <w:t>0,90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K/W, spessore lastra 30 mm e spessore totale 52 mm.</w:t>
            </w:r>
          </w:p>
          <w:p w14:paraId="41581C3B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B86B78C" w14:textId="6667A264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Dimensioni (mm) 1200x800x52, confezione da 9</w:t>
            </w:r>
            <w:r>
              <w:rPr>
                <w:rFonts w:ascii="Poppins" w:hAnsi="Poppins" w:cs="Poppins"/>
                <w:sz w:val="20"/>
              </w:rPr>
              <w:t>,</w:t>
            </w:r>
            <w:r w:rsidRPr="00AB654C">
              <w:rPr>
                <w:rFonts w:ascii="Poppins" w:hAnsi="Poppins" w:cs="Poppins"/>
                <w:sz w:val="20"/>
              </w:rPr>
              <w:t>6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.</w:t>
            </w:r>
          </w:p>
          <w:p w14:paraId="6B3A2D46" w14:textId="77777777" w:rsidR="00332104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EB1B8D9" w14:textId="7E807EE6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Articolo previsto SOLO per spedizioni nelle seguenti regioni: Emilia-Romagna, Friuli-Venezia Giulia, Liguria, Lombardia, Marche, Piemonte, Sardegna, Toscana, Trentino- Alto Adige, Valle d’Aosta, Veneto.</w:t>
            </w:r>
          </w:p>
          <w:p w14:paraId="2A3C6AF9" w14:textId="77777777" w:rsidR="00332104" w:rsidRPr="00AB654C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AE0A8B2" w14:textId="209E02B7" w:rsidR="00332104" w:rsidRPr="00AB654C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750AD3">
              <w:rPr>
                <w:rFonts w:ascii="Poppins" w:hAnsi="Poppins" w:cs="Poppins"/>
                <w:b/>
                <w:sz w:val="20"/>
              </w:rPr>
              <w:t>Pannello isolante Standard Combi Floor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50AD3">
              <w:rPr>
                <w:rFonts w:ascii="Poppins" w:hAnsi="Poppins" w:cs="Poppins"/>
                <w:b/>
                <w:sz w:val="20"/>
              </w:rPr>
              <w:t>H30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50AD3">
              <w:rPr>
                <w:rFonts w:ascii="Poppins" w:hAnsi="Poppins" w:cs="Poppins"/>
                <w:b/>
                <w:sz w:val="20"/>
              </w:rPr>
              <w:t>(Conf. 9,6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4C6F17" w14:paraId="427C0D57" w14:textId="77777777" w:rsidTr="00FD02BC">
        <w:tc>
          <w:tcPr>
            <w:tcW w:w="1311" w:type="dxa"/>
          </w:tcPr>
          <w:p w14:paraId="3F10B128" w14:textId="21FFE3A1" w:rsidR="00332104" w:rsidRPr="004769A8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28134206</w:t>
            </w:r>
          </w:p>
        </w:tc>
        <w:tc>
          <w:tcPr>
            <w:tcW w:w="2086" w:type="dxa"/>
          </w:tcPr>
          <w:p w14:paraId="69EBCB46" w14:textId="373E4041" w:rsidR="00332104" w:rsidRPr="004769A8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Pannello isolante Standard Combi Floor S</w:t>
            </w:r>
          </w:p>
          <w:p w14:paraId="15E21BBE" w14:textId="77777777" w:rsidR="00332104" w:rsidRPr="004769A8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H30</w:t>
            </w:r>
          </w:p>
          <w:p w14:paraId="7E692AFD" w14:textId="401E03D9" w:rsidR="00332104" w:rsidRPr="004769A8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(Conf. 8,96 m2)</w:t>
            </w:r>
          </w:p>
        </w:tc>
        <w:tc>
          <w:tcPr>
            <w:tcW w:w="6101" w:type="dxa"/>
          </w:tcPr>
          <w:p w14:paraId="57582C11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Pannello in polistirene espanso tipo EPS 150, in conformità alla norma UNI 13163, con incastri perimetrali maschio – femmina a forma cilindrico ed accoppiato con un film termoformato in polistirene rigido spessore 0,65 mm.</w:t>
            </w:r>
          </w:p>
          <w:p w14:paraId="6C9F71BF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DBA9F8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7514530D" w14:textId="48C0EC4C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Densità 24 kg/m3, resistenza termica RD 0,85 m2K/W, spessore lastra 30 mm e spessore totale 53 mm.</w:t>
            </w:r>
          </w:p>
          <w:p w14:paraId="27C31043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01539B9B" w14:textId="0E2D0FAD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Dimensioni (mm) 1400x800x53, confezione da 8,96 m2.</w:t>
            </w:r>
          </w:p>
          <w:p w14:paraId="146A1380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0350BE" w14:textId="53B1FF64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sz w:val="20"/>
              </w:rPr>
              <w:t>Articolo previsto SOLO per spedizioni nelle seguenti regioni: Abruzzo, Basilicata, Calabria, Campania, Lazio, Molise, Puglia, Sicilia, Umbria.</w:t>
            </w:r>
          </w:p>
          <w:p w14:paraId="7F8544CC" w14:textId="77777777" w:rsidR="00332104" w:rsidRPr="004769A8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A3157C" w14:textId="4025BA81" w:rsidR="00332104" w:rsidRPr="004769A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4769A8">
              <w:rPr>
                <w:rFonts w:ascii="Poppins" w:hAnsi="Poppins" w:cs="Poppins"/>
                <w:b/>
                <w:sz w:val="20"/>
              </w:rPr>
              <w:t>Marca Emmeti – Modello Pannello isolante Standard Combi Floor S H30 (Conf. 8,96 m2) o equivalente.</w:t>
            </w:r>
          </w:p>
        </w:tc>
      </w:tr>
      <w:tr w:rsidR="00332104" w:rsidRPr="004C6F17" w14:paraId="627EED26" w14:textId="77777777" w:rsidTr="00FD02BC">
        <w:tc>
          <w:tcPr>
            <w:tcW w:w="1311" w:type="dxa"/>
          </w:tcPr>
          <w:p w14:paraId="7AF015F1" w14:textId="7A400CB4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28107002</w:t>
            </w:r>
          </w:p>
        </w:tc>
        <w:tc>
          <w:tcPr>
            <w:tcW w:w="2086" w:type="dxa"/>
          </w:tcPr>
          <w:p w14:paraId="1ED05078" w14:textId="6FCD9305" w:rsidR="00332104" w:rsidRPr="00844912" w:rsidRDefault="00332104" w:rsidP="003321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</w:t>
            </w:r>
            <w:r>
              <w:rPr>
                <w:rFonts w:ascii="Poppins" w:hAnsi="Poppins" w:cs="Poppins"/>
                <w:bCs/>
                <w:sz w:val="20"/>
              </w:rPr>
              <w:t>azione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EMMETI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Alpert</w:t>
            </w:r>
          </w:p>
          <w:p w14:paraId="28FD1C01" w14:textId="38ABE01D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007845CB" w14:textId="77777777" w:rsidR="00332104" w:rsidRPr="00844912" w:rsidRDefault="00332104" w:rsidP="002F77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211A3060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4BE8C20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D125DEA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64A99144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836C930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8D112C0" w14:textId="77777777" w:rsidR="00332104" w:rsidRPr="00844912" w:rsidRDefault="00332104" w:rsidP="002F775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7C92133" w14:textId="77777777" w:rsidR="00332104" w:rsidRPr="00844912" w:rsidRDefault="00332104" w:rsidP="002F77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A0B6604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2555BAE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FAAECD7" w14:textId="77777777" w:rsidR="00332104" w:rsidRPr="00844912" w:rsidRDefault="00332104" w:rsidP="002F775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B4CCAA6" w14:textId="77777777" w:rsidR="00332104" w:rsidRPr="00844912" w:rsidRDefault="00332104" w:rsidP="002F775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C071448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6A1B6B2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4EA8869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Conducibilità termica: 0.45 W/m °C</w:t>
            </w:r>
          </w:p>
          <w:p w14:paraId="347FCB09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59CD62A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CD0BE16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F1907A4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3E46FA84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44056EEC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F7D2CD4" w14:textId="77777777" w:rsidR="00332104" w:rsidRPr="00844912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1C51E8" w14:textId="61DEA924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A2288">
              <w:rPr>
                <w:rFonts w:ascii="Poppins" w:hAnsi="Poppins" w:cs="Poppins"/>
                <w:b/>
                <w:sz w:val="20"/>
              </w:rPr>
              <w:t>Tubazione</w:t>
            </w:r>
            <w:r w:rsidRPr="000A108B">
              <w:rPr>
                <w:rFonts w:ascii="Poppins" w:hAnsi="Poppins" w:cs="Poppins"/>
                <w:b/>
                <w:sz w:val="20"/>
              </w:rPr>
              <w:t xml:space="preserve"> EMMETI Alpert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0A108B">
              <w:rPr>
                <w:rFonts w:ascii="Poppins" w:hAnsi="Poppins" w:cs="Poppins"/>
                <w:b/>
                <w:sz w:val="20"/>
              </w:rPr>
              <w:t>16x2 L=100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332104" w:rsidRPr="004C6F17" w14:paraId="25E07801" w14:textId="77777777" w:rsidTr="00FD02BC">
        <w:tc>
          <w:tcPr>
            <w:tcW w:w="1311" w:type="dxa"/>
          </w:tcPr>
          <w:p w14:paraId="3A5CA9AA" w14:textId="1267D572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28107000</w:t>
            </w:r>
          </w:p>
        </w:tc>
        <w:tc>
          <w:tcPr>
            <w:tcW w:w="2086" w:type="dxa"/>
          </w:tcPr>
          <w:p w14:paraId="6AA27D07" w14:textId="319DD26B" w:rsidR="00332104" w:rsidRPr="00844912" w:rsidRDefault="00332104" w:rsidP="003321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A2288">
              <w:rPr>
                <w:rFonts w:ascii="Poppins" w:hAnsi="Poppins" w:cs="Poppins"/>
                <w:bCs/>
                <w:sz w:val="20"/>
              </w:rPr>
              <w:t>Tubazione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 xml:space="preserve">EMMETI </w:t>
            </w:r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</w:p>
          <w:p w14:paraId="7AA85A19" w14:textId="76A36A0E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0BB27C0C" w14:textId="77777777" w:rsidR="00332104" w:rsidRPr="00844912" w:rsidRDefault="00332104" w:rsidP="002F77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594DA084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213BEB9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A887FB9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1989EBF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70EC440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C8BB44C" w14:textId="77777777" w:rsidR="00332104" w:rsidRPr="00844912" w:rsidRDefault="00332104" w:rsidP="002F775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690C63D" w14:textId="77777777" w:rsidR="00332104" w:rsidRPr="00844912" w:rsidRDefault="00332104" w:rsidP="002F77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11EB1A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9750F39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AD5E22F" w14:textId="77777777" w:rsidR="00332104" w:rsidRPr="00844912" w:rsidRDefault="00332104" w:rsidP="002F775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A53152A" w14:textId="77777777" w:rsidR="00332104" w:rsidRPr="00844912" w:rsidRDefault="00332104" w:rsidP="002F775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05FE245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9784E21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75A1264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5806E54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B156ADA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FB0FAF9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398EAC3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C731F8A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678DF621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4C2839B6" w14:textId="77777777" w:rsidR="00332104" w:rsidRPr="00844912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878404" w14:textId="751BF060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A2288">
              <w:rPr>
                <w:rFonts w:ascii="Poppins" w:hAnsi="Poppins" w:cs="Poppins"/>
                <w:b/>
                <w:sz w:val="20"/>
              </w:rPr>
              <w:t>Tubazione</w:t>
            </w:r>
            <w:r w:rsidRPr="000A108B">
              <w:rPr>
                <w:rFonts w:ascii="Poppins" w:hAnsi="Poppins" w:cs="Poppins"/>
                <w:b/>
                <w:sz w:val="20"/>
              </w:rPr>
              <w:t xml:space="preserve"> EMMETI Alpert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0A108B">
              <w:rPr>
                <w:rFonts w:ascii="Poppins" w:hAnsi="Poppins" w:cs="Poppins"/>
                <w:b/>
                <w:sz w:val="20"/>
              </w:rPr>
              <w:t>16x2 L=200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332104" w:rsidRPr="004C6F17" w14:paraId="46B3FAEB" w14:textId="77777777" w:rsidTr="00FD02BC">
        <w:tc>
          <w:tcPr>
            <w:tcW w:w="1311" w:type="dxa"/>
          </w:tcPr>
          <w:p w14:paraId="2F687D3B" w14:textId="589217BA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28107004</w:t>
            </w:r>
          </w:p>
        </w:tc>
        <w:tc>
          <w:tcPr>
            <w:tcW w:w="2086" w:type="dxa"/>
          </w:tcPr>
          <w:p w14:paraId="1409C670" w14:textId="3BFF4264" w:rsidR="00332104" w:rsidRPr="00844912" w:rsidRDefault="00332104" w:rsidP="003321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A2288">
              <w:rPr>
                <w:rFonts w:ascii="Poppins" w:hAnsi="Poppins" w:cs="Poppins"/>
                <w:bCs/>
                <w:sz w:val="20"/>
              </w:rPr>
              <w:t>Tubazione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 xml:space="preserve">EMMETI </w:t>
            </w:r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</w:p>
          <w:p w14:paraId="47198910" w14:textId="560E7ED8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76C713AC" w14:textId="77777777" w:rsidR="00332104" w:rsidRPr="00844912" w:rsidRDefault="00332104" w:rsidP="002F77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4E4A9662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E7812D5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interno al tubo di alluminio</w:t>
            </w:r>
          </w:p>
          <w:p w14:paraId="7F773810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BAEB0FB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7C847B5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97398E8" w14:textId="77777777" w:rsidR="00332104" w:rsidRPr="00844912" w:rsidRDefault="00332104" w:rsidP="002F7753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2BDF849" w14:textId="77777777" w:rsidR="00332104" w:rsidRPr="00844912" w:rsidRDefault="00332104" w:rsidP="002F775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CEAFA0A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D870C3A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0ECE88F" w14:textId="77777777" w:rsidR="00332104" w:rsidRPr="00844912" w:rsidRDefault="00332104" w:rsidP="002F7753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BA28779" w14:textId="77777777" w:rsidR="00332104" w:rsidRPr="00844912" w:rsidRDefault="00332104" w:rsidP="002F7753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533F86A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5CDAA9E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E17140A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66896A8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5686866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179E1D4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BD95483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6B8BFEE7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74BED189" w14:textId="77777777" w:rsidR="00332104" w:rsidRPr="00844912" w:rsidRDefault="00332104" w:rsidP="002F7753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57796B15" w14:textId="77777777" w:rsidR="00332104" w:rsidRPr="00844912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AF35E8" w14:textId="7A064DEB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A2288">
              <w:rPr>
                <w:rFonts w:ascii="Poppins" w:hAnsi="Poppins" w:cs="Poppins"/>
                <w:b/>
                <w:sz w:val="20"/>
              </w:rPr>
              <w:t>Tubazione EMMETI Alpert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A2288">
              <w:rPr>
                <w:rFonts w:ascii="Poppins" w:hAnsi="Poppins" w:cs="Poppins"/>
                <w:b/>
                <w:sz w:val="20"/>
              </w:rPr>
              <w:t>16x2 L=500 m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332104" w:rsidRPr="00F4606B" w14:paraId="21222E48" w14:textId="77777777" w:rsidTr="00FD02BC">
        <w:tc>
          <w:tcPr>
            <w:tcW w:w="1311" w:type="dxa"/>
          </w:tcPr>
          <w:p w14:paraId="01ADEA1C" w14:textId="36980484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61AB24E2" w14:textId="77777777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3CB2DE37" w14:textId="7DB2D9BA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29EA8245" w14:textId="77777777" w:rsidR="00332104" w:rsidRPr="00C01A2B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24944DC3" w14:textId="77777777" w:rsidR="00332104" w:rsidRPr="00C01A2B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77EA42" w14:textId="77777777" w:rsidR="00332104" w:rsidRPr="00C01A2B" w:rsidRDefault="00332104" w:rsidP="002F775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B62DD90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7ADAB341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331BAB91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4791A355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3933BC8F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10D59B22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6DAD3161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284C41C3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1083A27F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24FD8EA5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Contenuto d’acqua: 0.05 l/m</w:t>
            </w:r>
          </w:p>
          <w:p w14:paraId="2E5625BC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9F27650" w14:textId="77777777" w:rsidR="00332104" w:rsidRPr="00AB2EC2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559AD8" w14:textId="25B1ACD0" w:rsidR="00332104" w:rsidRPr="00AB654C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F4606B" w14:paraId="7310AD3E" w14:textId="77777777" w:rsidTr="00FD02BC">
        <w:tc>
          <w:tcPr>
            <w:tcW w:w="1311" w:type="dxa"/>
          </w:tcPr>
          <w:p w14:paraId="37564385" w14:textId="168E750E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52B7146F" w14:textId="77777777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6ECF61E3" w14:textId="5497D90A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7E80C38C" w14:textId="77777777" w:rsidR="00332104" w:rsidRPr="00C01A2B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2CDACFBE" w14:textId="77777777" w:rsidR="00332104" w:rsidRPr="00C01A2B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60657E" w14:textId="77777777" w:rsidR="00332104" w:rsidRPr="00C01A2B" w:rsidRDefault="00332104" w:rsidP="002F775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A2278D3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27821FA1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46042952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28B213B8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52AB4705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0FD0681B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49368CC1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4CC2A3C0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6210DC35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3BDCC6D4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1FC48A3C" w14:textId="77777777" w:rsidR="00332104" w:rsidRPr="00C01A2B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1F7E3C2" w14:textId="77777777" w:rsidR="00332104" w:rsidRPr="00AB2EC2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85761B" w14:textId="2DE959A7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9230EA" w14:paraId="16C8A6CC" w14:textId="77777777" w:rsidTr="00FD02BC">
        <w:tc>
          <w:tcPr>
            <w:tcW w:w="1311" w:type="dxa"/>
          </w:tcPr>
          <w:p w14:paraId="7FF3B1C3" w14:textId="7BC8CE7C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45F7C43F" w14:textId="77777777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42F77C14" w14:textId="4D306C11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2AC06024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313502BF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B71FAB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146CB7F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73F9A1F2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4AC6C6D0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46C5E3D1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30C1A2FE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0F96AA7E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22174A70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728F7A09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054992D3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72925D53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74132D97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EC8DE30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5FD705" w14:textId="1B00934F" w:rsidR="00332104" w:rsidRPr="00AB2EC2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9230EA" w14:paraId="67A90BB4" w14:textId="77777777" w:rsidTr="00FD02BC">
        <w:tc>
          <w:tcPr>
            <w:tcW w:w="1311" w:type="dxa"/>
          </w:tcPr>
          <w:p w14:paraId="37F15139" w14:textId="6534B45A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0C482574" w14:textId="77777777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3FC5D717" w14:textId="46D19454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7AF196EB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2137A1CB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46BC4A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AB25107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15DB53FC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1A31A73E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DE9ADF1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08C2EE24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39368AA9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7C7235FB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448DCE0D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0F26A9E8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5950F34F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11930939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0D59C48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D96FF7" w14:textId="2DD9686C" w:rsidR="00332104" w:rsidRPr="00AB2EC2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9230EA" w14:paraId="2832A9BC" w14:textId="77777777" w:rsidTr="00FD02BC">
        <w:tc>
          <w:tcPr>
            <w:tcW w:w="1311" w:type="dxa"/>
          </w:tcPr>
          <w:p w14:paraId="76626E24" w14:textId="644CF552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0FF32A8B" w14:textId="77777777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39285643" w14:textId="7EB3DBF3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7CE53C49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>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0146A5DF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561E7A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8DBE639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471BC4A7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0F5415BF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27D2FEBB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64830434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1145288B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25311452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66E54DA0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05DFEA0A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7A223F38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0EE05363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82137E" w14:textId="4EEBC32C" w:rsidR="00332104" w:rsidRPr="00AB2EC2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9230EA" w14:paraId="7F1BC6C6" w14:textId="77777777" w:rsidTr="00FD02BC">
        <w:tc>
          <w:tcPr>
            <w:tcW w:w="1311" w:type="dxa"/>
          </w:tcPr>
          <w:p w14:paraId="734C47FD" w14:textId="5837EB43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3A6F2434" w14:textId="77777777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5072A800" w14:textId="54CCA04D" w:rsidR="00332104" w:rsidRPr="00AB2EC2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1BCDCE58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4171CD27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5D81A13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E6D1AA1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0AA35028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3646D4D1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565F17F0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19262D01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68993888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591AA9F3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6EF6A25F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06C00137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0EFB4146" w14:textId="77777777" w:rsidR="00332104" w:rsidRPr="00CA6A43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803C6F0" w14:textId="77777777" w:rsidR="00332104" w:rsidRPr="00CA6A43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A3E1D6" w14:textId="13F82B3E" w:rsidR="00332104" w:rsidRPr="00AB2EC2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</w:t>
            </w:r>
            <w:r>
              <w:rPr>
                <w:rFonts w:ascii="Poppins" w:hAnsi="Poppins" w:cs="Poppins"/>
                <w:b/>
                <w:sz w:val="20"/>
              </w:rPr>
              <w:t>o</w:t>
            </w:r>
            <w:r w:rsidRPr="00AB2EC2">
              <w:rPr>
                <w:rFonts w:ascii="Poppins" w:hAnsi="Poppins" w:cs="Poppins"/>
                <w:b/>
                <w:sz w:val="20"/>
              </w:rPr>
              <w:t>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170AD8" w14:paraId="5570ADB0" w14:textId="77777777" w:rsidTr="00FD02BC">
        <w:tc>
          <w:tcPr>
            <w:tcW w:w="1311" w:type="dxa"/>
          </w:tcPr>
          <w:p w14:paraId="2466D563" w14:textId="324475DD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076A6712" w14:textId="77777777" w:rsidR="0033210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7855817C" w14:textId="1800D178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646B185B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7B9251F7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5F7B0D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6500612F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5A9D4281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E38D5D9" w14:textId="2573C87F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7E118F" w14:paraId="7D1069A5" w14:textId="77777777" w:rsidTr="00FD02BC">
        <w:tc>
          <w:tcPr>
            <w:tcW w:w="1311" w:type="dxa"/>
          </w:tcPr>
          <w:p w14:paraId="5EC41A31" w14:textId="6447FD5F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38D01A40" w14:textId="77777777" w:rsidR="0033210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0A58294D" w14:textId="228BE2F1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40EE0127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05AF02B9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08269C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21BDF961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1014B564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E6F9F9" w14:textId="01026222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:rsidRPr="00170AD8" w14:paraId="4C4BFCE0" w14:textId="77777777" w:rsidTr="00FD02BC">
        <w:tc>
          <w:tcPr>
            <w:tcW w:w="1311" w:type="dxa"/>
          </w:tcPr>
          <w:p w14:paraId="79B1D4E0" w14:textId="00DC061D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13E33F30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662D26B8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8BB197E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CCDDB4F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633E45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588501" w14:textId="77777777" w:rsidR="00332104" w:rsidRPr="00F73AD4" w:rsidRDefault="00332104" w:rsidP="002F775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0F34A16" w14:textId="77777777" w:rsidR="00332104" w:rsidRPr="00F73AD4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506DF5D9" w14:textId="77777777" w:rsidR="00332104" w:rsidRPr="00F73AD4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ph: 7 ± 0.5</w:t>
            </w:r>
          </w:p>
          <w:p w14:paraId="257D6717" w14:textId="77777777" w:rsidR="00332104" w:rsidRPr="00F73AD4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56E8AE5A" w14:textId="77777777" w:rsidR="00332104" w:rsidRPr="00F73AD4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37759A19" w14:textId="77777777" w:rsidR="00332104" w:rsidRPr="00F73AD4" w:rsidRDefault="00332104" w:rsidP="002F7753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35A57E09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600FD4" w14:textId="28E0E7A7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332104" w14:paraId="02D49630" w14:textId="77777777" w:rsidTr="00FD02BC">
        <w:tc>
          <w:tcPr>
            <w:tcW w:w="1311" w:type="dxa"/>
          </w:tcPr>
          <w:p w14:paraId="1A30F472" w14:textId="102F6F56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06CEF9E8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Risanante per impianti di riscaldamento bassa </w:t>
            </w:r>
            <w:r w:rsidRPr="00F12594">
              <w:rPr>
                <w:rFonts w:ascii="Poppins" w:hAnsi="Poppins" w:cs="Poppins"/>
                <w:sz w:val="20"/>
              </w:rPr>
              <w:lastRenderedPageBreak/>
              <w:t>temperatura nuovi o vecchi</w:t>
            </w:r>
          </w:p>
          <w:p w14:paraId="21A5F41B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74883EB9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Risanante per impianti di riscaldamento idoneo a rimuovere le biomasse e gli ossidi metallici all’interno degli impianti di riscaldamento a bassa temperatura e anche dei termo arredi.</w:t>
            </w:r>
          </w:p>
          <w:p w14:paraId="29DB37FE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Consigliato per pulire il vecchio impianto prima o dopo l’installazione di una nuova caldaia.</w:t>
            </w:r>
          </w:p>
          <w:p w14:paraId="59FFDD9E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7E5E824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077C93" w14:textId="77777777" w:rsidR="00332104" w:rsidRPr="00F85508" w:rsidRDefault="00332104" w:rsidP="002F775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C4308E3" w14:textId="77777777" w:rsidR="00332104" w:rsidRPr="00F85508" w:rsidRDefault="00332104" w:rsidP="002F7753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62B8E579" w14:textId="77777777" w:rsidR="00332104" w:rsidRPr="00F85508" w:rsidRDefault="00332104" w:rsidP="002F7753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ph: 5 ± 0.5</w:t>
            </w:r>
          </w:p>
          <w:p w14:paraId="6A483A48" w14:textId="77777777" w:rsidR="00332104" w:rsidRPr="00F85508" w:rsidRDefault="00332104" w:rsidP="002F7753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6FF0C880" w14:textId="77777777" w:rsidR="00332104" w:rsidRPr="00F85508" w:rsidRDefault="00332104" w:rsidP="002F7753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0348C95E" w14:textId="77777777" w:rsidR="00332104" w:rsidRPr="00F85508" w:rsidRDefault="00332104" w:rsidP="002F7753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1A61E029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983921" w14:textId="37E1438A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0B2E495A" w14:textId="77777777" w:rsidTr="00FD02BC">
        <w:tc>
          <w:tcPr>
            <w:tcW w:w="1311" w:type="dxa"/>
          </w:tcPr>
          <w:p w14:paraId="309251D5" w14:textId="18970C79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</w:tcPr>
          <w:p w14:paraId="5063157C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33AAC089" w14:textId="043C2060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0E979D0E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6970CFA4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DAB134" w14:textId="77777777" w:rsidR="00332104" w:rsidRPr="00265BF1" w:rsidRDefault="00332104" w:rsidP="002F775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CCDD94" w14:textId="77777777" w:rsidR="00332104" w:rsidRPr="00265BF1" w:rsidRDefault="00332104" w:rsidP="002F7753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4D5D2765" w14:textId="77777777" w:rsidR="00332104" w:rsidRPr="00265BF1" w:rsidRDefault="00332104" w:rsidP="002F7753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09BD231D" w14:textId="77777777" w:rsidR="00332104" w:rsidRPr="00265BF1" w:rsidRDefault="00332104" w:rsidP="002F7753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37F8C5B6" w14:textId="77777777" w:rsidR="00332104" w:rsidRPr="00265BF1" w:rsidRDefault="00332104" w:rsidP="002F7753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5DC5971B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EBD3EE" w14:textId="0042C54C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212BCD94" w14:textId="77777777" w:rsidTr="00FD02BC">
        <w:tc>
          <w:tcPr>
            <w:tcW w:w="1311" w:type="dxa"/>
          </w:tcPr>
          <w:p w14:paraId="09C0A6CA" w14:textId="2DE602ED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6C0B032E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7D85E7AE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7E82FE86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6584B12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0444AA30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41B333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48849B78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24D32AC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A7B2449" w14:textId="069DAF6E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6863D494" w14:textId="77777777" w:rsidTr="00FD02BC">
        <w:tc>
          <w:tcPr>
            <w:tcW w:w="1311" w:type="dxa"/>
          </w:tcPr>
          <w:p w14:paraId="287A5E11" w14:textId="7446304A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43B78E6E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73DFDC10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285F6927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AEB2CCB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4B223419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358071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718D5553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560F4F1B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E5F4842" w14:textId="245AA5B0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23B7F926" w14:textId="77777777" w:rsidTr="00FD02BC">
        <w:tc>
          <w:tcPr>
            <w:tcW w:w="1311" w:type="dxa"/>
          </w:tcPr>
          <w:p w14:paraId="58DF3257" w14:textId="595EEE2F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28130032</w:t>
            </w:r>
          </w:p>
        </w:tc>
        <w:tc>
          <w:tcPr>
            <w:tcW w:w="2086" w:type="dxa"/>
          </w:tcPr>
          <w:p w14:paraId="29E46A20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3AC81A6D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51788675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30B6B56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382175A5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AB05A4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1A046874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3627F7FE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9AEE63" w14:textId="36619A8C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3FD21EAB" w14:textId="77777777" w:rsidTr="00FD02BC">
        <w:tc>
          <w:tcPr>
            <w:tcW w:w="1311" w:type="dxa"/>
          </w:tcPr>
          <w:p w14:paraId="63DDEE96" w14:textId="24404710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50F2F093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13042759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632BA5F4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B26E24C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4DC46DA0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AE823F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58C76CAC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75A0EEC1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1D0EEB" w14:textId="39F44E03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40093C00" w14:textId="77777777" w:rsidTr="00FD02BC">
        <w:tc>
          <w:tcPr>
            <w:tcW w:w="1311" w:type="dxa"/>
          </w:tcPr>
          <w:p w14:paraId="7AEF6307" w14:textId="0B87BA50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7103569E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281ED726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66D00396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AE10E60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6F1720A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B09217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4BE17FDB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18EB56" w14:textId="24F2C602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1103AB41" w14:textId="77777777" w:rsidTr="00FD02BC">
        <w:tc>
          <w:tcPr>
            <w:tcW w:w="1311" w:type="dxa"/>
          </w:tcPr>
          <w:p w14:paraId="3D4FAC49" w14:textId="58259534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34D9DCE2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</w:t>
            </w:r>
          </w:p>
          <w:p w14:paraId="24FBA0A5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2223623D" w14:textId="77777777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925FEE8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1B0EE64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B61936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13F2373D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6A386F" w14:textId="4E3DEB10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fissatubo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36AA2786" w14:textId="77777777" w:rsidTr="00FD02BC">
        <w:tc>
          <w:tcPr>
            <w:tcW w:w="1311" w:type="dxa"/>
          </w:tcPr>
          <w:p w14:paraId="4DC6DADD" w14:textId="3388E158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60C736C9" w14:textId="34140A4E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39B7AD21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56799158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10C9CC51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58DA971" w14:textId="28AFEFC2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6997C938" w14:textId="77777777" w:rsidTr="00FD02BC">
        <w:tc>
          <w:tcPr>
            <w:tcW w:w="1311" w:type="dxa"/>
          </w:tcPr>
          <w:p w14:paraId="605DEFE9" w14:textId="0BA8B70D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62833068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5DE4F8F2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342F3CB9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1x2 m</w:t>
            </w:r>
          </w:p>
          <w:p w14:paraId="133952C3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0EC99B9C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9E4333A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28E1594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DEC2FB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0FEAE676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Confezione da 20 fogli</w:t>
            </w:r>
          </w:p>
          <w:p w14:paraId="4197F716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7DEEE5FF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635A9B" w14:textId="50FA7420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35910CDB" w14:textId="77777777" w:rsidTr="00FD02BC">
        <w:tc>
          <w:tcPr>
            <w:tcW w:w="1311" w:type="dxa"/>
          </w:tcPr>
          <w:p w14:paraId="1DB25BBB" w14:textId="1AA185A0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28141000</w:t>
            </w:r>
          </w:p>
        </w:tc>
        <w:tc>
          <w:tcPr>
            <w:tcW w:w="2086" w:type="dxa"/>
          </w:tcPr>
          <w:p w14:paraId="419005F2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4D40DEF1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4CB5AF13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710A387A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30259296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5E75D5BF" w14:textId="77777777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DB6744B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B983265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D21BAB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1F7C33D5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7ADD3B81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1440CEDC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95DECB" w14:textId="154C7F4D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052A7501" w14:textId="77777777" w:rsidTr="00FD02BC">
        <w:tc>
          <w:tcPr>
            <w:tcW w:w="1311" w:type="dxa"/>
          </w:tcPr>
          <w:p w14:paraId="3DC2EE35" w14:textId="25F9C3C1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7A392EBB" w14:textId="5B09E3B9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2503687F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ECC9466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65D2BD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325273A7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202BA317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451C5F87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6C89A465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C2685C" w14:textId="7774952C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287026BF" w14:textId="77777777" w:rsidTr="00FD02BC">
        <w:tc>
          <w:tcPr>
            <w:tcW w:w="1311" w:type="dxa"/>
          </w:tcPr>
          <w:p w14:paraId="648BF40B" w14:textId="6196F4D2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681E2E66" w14:textId="2E2BE8B4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205C2940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0AA74EC0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4F84CEB3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34FA96A6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722E2F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13626651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40FBEF77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1C1E915B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D66B665" w14:textId="5BBB23D4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1A4D6D08" w14:textId="77777777" w:rsidTr="00FD02BC">
        <w:tc>
          <w:tcPr>
            <w:tcW w:w="1311" w:type="dxa"/>
          </w:tcPr>
          <w:p w14:paraId="718B2FFF" w14:textId="6609BF50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03BD35D6" w14:textId="78D8E894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4E123345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B45C060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F1E257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3384F7AD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3278B4" w14:textId="0F1E7A0C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005F2425" w14:textId="77777777" w:rsidTr="00FD02BC">
        <w:tc>
          <w:tcPr>
            <w:tcW w:w="1311" w:type="dxa"/>
          </w:tcPr>
          <w:p w14:paraId="275C8501" w14:textId="7CC91F36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23673A93" w14:textId="28542FE6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61E4F675" w14:textId="77777777" w:rsidR="0033210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27CFDB18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14F378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7ACD34EE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81B74DD" w14:textId="2D7495DC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0C3CAEF5" w14:textId="77777777" w:rsidTr="00FD02BC">
        <w:tc>
          <w:tcPr>
            <w:tcW w:w="1311" w:type="dxa"/>
          </w:tcPr>
          <w:p w14:paraId="5CFA5B75" w14:textId="30ECA7BA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0B93844E" w14:textId="3BC600DB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</w:t>
            </w:r>
          </w:p>
        </w:tc>
        <w:tc>
          <w:tcPr>
            <w:tcW w:w="6101" w:type="dxa"/>
          </w:tcPr>
          <w:p w14:paraId="5D381FFD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 completamente smontabile per tubazioni Alpert, PE-Xc e PE-Xa per rotoli fino a 600 m.</w:t>
            </w:r>
          </w:p>
          <w:p w14:paraId="4D301728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48F54919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9A29A6" w14:textId="05022FAF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Svolgirotolo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32104" w14:paraId="450AD549" w14:textId="77777777" w:rsidTr="00FD02BC">
        <w:tc>
          <w:tcPr>
            <w:tcW w:w="1311" w:type="dxa"/>
          </w:tcPr>
          <w:p w14:paraId="081639AF" w14:textId="22C41D00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58995CB2" w14:textId="77777777" w:rsidR="0033210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57AFA13A" w14:textId="0E85EE63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4316F7A6" w14:textId="77777777" w:rsidR="00332104" w:rsidRPr="00515EE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6327712C" w14:textId="77777777" w:rsidR="00332104" w:rsidRPr="00515EE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7B2D84F7" w14:textId="77777777" w:rsidR="00332104" w:rsidRPr="00515EE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52EBB9" w14:textId="77777777" w:rsidR="00332104" w:rsidRPr="00515EE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3429D294" w14:textId="77777777" w:rsidR="00332104" w:rsidRPr="00515EE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C8FFD2" w14:textId="43803E59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332104" w14:paraId="5B20B13B" w14:textId="77777777" w:rsidTr="00FD02BC">
        <w:tc>
          <w:tcPr>
            <w:tcW w:w="1311" w:type="dxa"/>
          </w:tcPr>
          <w:p w14:paraId="2F13D8FA" w14:textId="29E4BA38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46C8C0AC" w14:textId="77777777" w:rsidR="0033210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2777BA80" w14:textId="1E946785" w:rsidR="00332104" w:rsidRPr="00F12594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3E541569" w14:textId="77777777" w:rsidR="00332104" w:rsidRPr="00515EE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3AC62A8C" w14:textId="77777777" w:rsidR="00332104" w:rsidRPr="00515EE8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3A8583" w14:textId="5F5B08AF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332104" w14:paraId="3B600373" w14:textId="77777777" w:rsidTr="00FD02BC">
        <w:tc>
          <w:tcPr>
            <w:tcW w:w="1311" w:type="dxa"/>
          </w:tcPr>
          <w:p w14:paraId="0F10A4D4" w14:textId="5AD94F42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0C9018DC" w14:textId="078012D3" w:rsidR="00332104" w:rsidRPr="00AB654C" w:rsidRDefault="00332104" w:rsidP="0033210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6F2998E5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29DB8C8B" w14:textId="77777777" w:rsidR="00332104" w:rsidRPr="00F12594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C99B84" w14:textId="66AB7401" w:rsidR="00332104" w:rsidRPr="00AB654C" w:rsidRDefault="00332104" w:rsidP="002F775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8A15EC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A42A" w14:textId="77777777" w:rsidR="008C059A" w:rsidRDefault="008C059A">
      <w:r>
        <w:separator/>
      </w:r>
    </w:p>
  </w:endnote>
  <w:endnote w:type="continuationSeparator" w:id="0">
    <w:p w14:paraId="5F5B3194" w14:textId="77777777" w:rsidR="008C059A" w:rsidRDefault="008C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159B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E304B71" w14:textId="77777777" w:rsidTr="004706FD">
      <w:tc>
        <w:tcPr>
          <w:tcW w:w="4534" w:type="dxa"/>
        </w:tcPr>
        <w:p w14:paraId="1C8B9507" w14:textId="0DF8D1BD" w:rsidR="008C2F88" w:rsidRPr="00C06C6C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  <w:lang w:val="en-US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C06C6C">
            <w:rPr>
              <w:rFonts w:ascii="Poppins" w:hAnsi="Poppins" w:cs="Poppins"/>
              <w:iCs/>
              <w:sz w:val="16"/>
              <w:lang w:val="en-US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B654C" w:rsidRPr="00C06C6C">
            <w:rPr>
              <w:rFonts w:ascii="Poppins" w:hAnsi="Poppins" w:cs="Poppins"/>
              <w:iCs/>
              <w:noProof/>
              <w:sz w:val="16"/>
              <w:lang w:val="en-US"/>
            </w:rPr>
            <w:t>Sistema Standard Combi Floor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C06C6C" w:rsidRPr="00C06C6C">
            <w:rPr>
              <w:rFonts w:ascii="Poppins" w:hAnsi="Poppins" w:cs="Poppins"/>
              <w:iCs/>
              <w:sz w:val="16"/>
              <w:lang w:val="en-US"/>
            </w:rPr>
            <w:t xml:space="preserve"> e Standard Combi Floor S</w:t>
          </w:r>
        </w:p>
      </w:tc>
      <w:tc>
        <w:tcPr>
          <w:tcW w:w="5176" w:type="dxa"/>
        </w:tcPr>
        <w:p w14:paraId="31E0F553" w14:textId="5CB7B4B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2F7753">
            <w:rPr>
              <w:rFonts w:ascii="Poppins" w:hAnsi="Poppins" w:cs="Poppins"/>
              <w:noProof/>
              <w:sz w:val="14"/>
              <w:szCs w:val="14"/>
            </w:rPr>
            <w:t>14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DCB032B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BEE1BDA" wp14:editId="18AF2DA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3B85A" w14:textId="77777777" w:rsidR="008C059A" w:rsidRDefault="008C059A">
      <w:r>
        <w:separator/>
      </w:r>
    </w:p>
  </w:footnote>
  <w:footnote w:type="continuationSeparator" w:id="0">
    <w:p w14:paraId="33D7149E" w14:textId="77777777" w:rsidR="008C059A" w:rsidRDefault="008C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14B0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A72C648" wp14:editId="702D7BA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0C68C5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4C01B3F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904149">
    <w:abstractNumId w:val="12"/>
  </w:num>
  <w:num w:numId="2" w16cid:durableId="315694428">
    <w:abstractNumId w:val="11"/>
  </w:num>
  <w:num w:numId="3" w16cid:durableId="177620163">
    <w:abstractNumId w:val="4"/>
  </w:num>
  <w:num w:numId="4" w16cid:durableId="1753697594">
    <w:abstractNumId w:val="3"/>
  </w:num>
  <w:num w:numId="5" w16cid:durableId="1929653409">
    <w:abstractNumId w:val="8"/>
  </w:num>
  <w:num w:numId="6" w16cid:durableId="280841094">
    <w:abstractNumId w:val="7"/>
  </w:num>
  <w:num w:numId="7" w16cid:durableId="1659458126">
    <w:abstractNumId w:val="5"/>
  </w:num>
  <w:num w:numId="8" w16cid:durableId="2021423515">
    <w:abstractNumId w:val="7"/>
  </w:num>
  <w:num w:numId="9" w16cid:durableId="1547984273">
    <w:abstractNumId w:val="0"/>
  </w:num>
  <w:num w:numId="10" w16cid:durableId="1917396916">
    <w:abstractNumId w:val="7"/>
  </w:num>
  <w:num w:numId="11" w16cid:durableId="435098183">
    <w:abstractNumId w:val="17"/>
  </w:num>
  <w:num w:numId="12" w16cid:durableId="1647272064">
    <w:abstractNumId w:val="20"/>
  </w:num>
  <w:num w:numId="13" w16cid:durableId="2056733598">
    <w:abstractNumId w:val="16"/>
  </w:num>
  <w:num w:numId="14" w16cid:durableId="1752388135">
    <w:abstractNumId w:val="6"/>
  </w:num>
  <w:num w:numId="15" w16cid:durableId="899904182">
    <w:abstractNumId w:val="18"/>
  </w:num>
  <w:num w:numId="16" w16cid:durableId="1715078935">
    <w:abstractNumId w:val="22"/>
  </w:num>
  <w:num w:numId="17" w16cid:durableId="1701857231">
    <w:abstractNumId w:val="23"/>
  </w:num>
  <w:num w:numId="18" w16cid:durableId="9190237">
    <w:abstractNumId w:val="19"/>
  </w:num>
  <w:num w:numId="19" w16cid:durableId="1659379898">
    <w:abstractNumId w:val="1"/>
  </w:num>
  <w:num w:numId="20" w16cid:durableId="1676417895">
    <w:abstractNumId w:val="2"/>
  </w:num>
  <w:num w:numId="21" w16cid:durableId="986906923">
    <w:abstractNumId w:val="9"/>
  </w:num>
  <w:num w:numId="22" w16cid:durableId="1290938367">
    <w:abstractNumId w:val="10"/>
  </w:num>
  <w:num w:numId="23" w16cid:durableId="1477335603">
    <w:abstractNumId w:val="14"/>
  </w:num>
  <w:num w:numId="24" w16cid:durableId="1219391759">
    <w:abstractNumId w:val="21"/>
  </w:num>
  <w:num w:numId="25" w16cid:durableId="939026563">
    <w:abstractNumId w:val="24"/>
  </w:num>
  <w:num w:numId="26" w16cid:durableId="1762216695">
    <w:abstractNumId w:val="15"/>
  </w:num>
  <w:num w:numId="27" w16cid:durableId="3320775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3085"/>
    <w:rsid w:val="0005301E"/>
    <w:rsid w:val="00066F41"/>
    <w:rsid w:val="0006784D"/>
    <w:rsid w:val="0009136B"/>
    <w:rsid w:val="00093811"/>
    <w:rsid w:val="000A108B"/>
    <w:rsid w:val="000B6932"/>
    <w:rsid w:val="000C52FA"/>
    <w:rsid w:val="000F7A52"/>
    <w:rsid w:val="00103A0D"/>
    <w:rsid w:val="001441C6"/>
    <w:rsid w:val="001450AB"/>
    <w:rsid w:val="001620E3"/>
    <w:rsid w:val="0017002B"/>
    <w:rsid w:val="00171DAE"/>
    <w:rsid w:val="00173FC4"/>
    <w:rsid w:val="001910F0"/>
    <w:rsid w:val="00195A49"/>
    <w:rsid w:val="001D365F"/>
    <w:rsid w:val="001E48BF"/>
    <w:rsid w:val="001E6403"/>
    <w:rsid w:val="001F782F"/>
    <w:rsid w:val="0023000E"/>
    <w:rsid w:val="002346C2"/>
    <w:rsid w:val="00264BCF"/>
    <w:rsid w:val="0028448D"/>
    <w:rsid w:val="002862D2"/>
    <w:rsid w:val="002B5D63"/>
    <w:rsid w:val="002D405C"/>
    <w:rsid w:val="002E396F"/>
    <w:rsid w:val="002F7753"/>
    <w:rsid w:val="002F7EEA"/>
    <w:rsid w:val="00304518"/>
    <w:rsid w:val="0032136A"/>
    <w:rsid w:val="00332104"/>
    <w:rsid w:val="003333BC"/>
    <w:rsid w:val="00344430"/>
    <w:rsid w:val="003524C7"/>
    <w:rsid w:val="00357812"/>
    <w:rsid w:val="00365710"/>
    <w:rsid w:val="00372ECE"/>
    <w:rsid w:val="003A52AD"/>
    <w:rsid w:val="003D3FC3"/>
    <w:rsid w:val="003D4BE3"/>
    <w:rsid w:val="003F3088"/>
    <w:rsid w:val="004035F7"/>
    <w:rsid w:val="004272FC"/>
    <w:rsid w:val="00433C12"/>
    <w:rsid w:val="0044592F"/>
    <w:rsid w:val="00447EFC"/>
    <w:rsid w:val="004706FD"/>
    <w:rsid w:val="00474537"/>
    <w:rsid w:val="004769A8"/>
    <w:rsid w:val="0048382E"/>
    <w:rsid w:val="004A2288"/>
    <w:rsid w:val="004C0939"/>
    <w:rsid w:val="004F1A26"/>
    <w:rsid w:val="00505807"/>
    <w:rsid w:val="00514A69"/>
    <w:rsid w:val="005235FA"/>
    <w:rsid w:val="00525BAE"/>
    <w:rsid w:val="00530F9B"/>
    <w:rsid w:val="005315F1"/>
    <w:rsid w:val="00536743"/>
    <w:rsid w:val="005368CB"/>
    <w:rsid w:val="0056004D"/>
    <w:rsid w:val="00562E55"/>
    <w:rsid w:val="00577AB2"/>
    <w:rsid w:val="00584984"/>
    <w:rsid w:val="0059306C"/>
    <w:rsid w:val="005C61B9"/>
    <w:rsid w:val="005E1169"/>
    <w:rsid w:val="006015C2"/>
    <w:rsid w:val="006040F5"/>
    <w:rsid w:val="00610639"/>
    <w:rsid w:val="00620C00"/>
    <w:rsid w:val="00663F04"/>
    <w:rsid w:val="00665813"/>
    <w:rsid w:val="006B218C"/>
    <w:rsid w:val="006B29B1"/>
    <w:rsid w:val="006C14CB"/>
    <w:rsid w:val="006D044B"/>
    <w:rsid w:val="006D1F2F"/>
    <w:rsid w:val="006D4FDF"/>
    <w:rsid w:val="006D5ACC"/>
    <w:rsid w:val="006E35B9"/>
    <w:rsid w:val="006E5C4B"/>
    <w:rsid w:val="006F1812"/>
    <w:rsid w:val="006F6AB3"/>
    <w:rsid w:val="00710BB8"/>
    <w:rsid w:val="007150B5"/>
    <w:rsid w:val="00717035"/>
    <w:rsid w:val="00727388"/>
    <w:rsid w:val="0073789C"/>
    <w:rsid w:val="00745AB1"/>
    <w:rsid w:val="0074712F"/>
    <w:rsid w:val="00750AD3"/>
    <w:rsid w:val="00757AC7"/>
    <w:rsid w:val="00782096"/>
    <w:rsid w:val="0079541D"/>
    <w:rsid w:val="007A4306"/>
    <w:rsid w:val="007B5BA3"/>
    <w:rsid w:val="007C6F9A"/>
    <w:rsid w:val="007D5EC7"/>
    <w:rsid w:val="007E2521"/>
    <w:rsid w:val="007E6E02"/>
    <w:rsid w:val="007E7665"/>
    <w:rsid w:val="007F4841"/>
    <w:rsid w:val="008014DD"/>
    <w:rsid w:val="0080323F"/>
    <w:rsid w:val="00830828"/>
    <w:rsid w:val="00843B75"/>
    <w:rsid w:val="00844BBC"/>
    <w:rsid w:val="008574C8"/>
    <w:rsid w:val="00867692"/>
    <w:rsid w:val="008804CB"/>
    <w:rsid w:val="008A2C0A"/>
    <w:rsid w:val="008B5587"/>
    <w:rsid w:val="008C059A"/>
    <w:rsid w:val="008C2F88"/>
    <w:rsid w:val="00904071"/>
    <w:rsid w:val="009059BB"/>
    <w:rsid w:val="00923354"/>
    <w:rsid w:val="00931A8A"/>
    <w:rsid w:val="0094047C"/>
    <w:rsid w:val="00942B09"/>
    <w:rsid w:val="00961E4C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3544A"/>
    <w:rsid w:val="00A612EB"/>
    <w:rsid w:val="00A62A77"/>
    <w:rsid w:val="00A72C09"/>
    <w:rsid w:val="00A743FF"/>
    <w:rsid w:val="00AB654C"/>
    <w:rsid w:val="00AC0741"/>
    <w:rsid w:val="00AD05EC"/>
    <w:rsid w:val="00AD1706"/>
    <w:rsid w:val="00AD29E7"/>
    <w:rsid w:val="00AF350C"/>
    <w:rsid w:val="00B406A9"/>
    <w:rsid w:val="00B566CF"/>
    <w:rsid w:val="00B7475F"/>
    <w:rsid w:val="00B93CD1"/>
    <w:rsid w:val="00BB0104"/>
    <w:rsid w:val="00BB2A5B"/>
    <w:rsid w:val="00BD14D8"/>
    <w:rsid w:val="00BE29B2"/>
    <w:rsid w:val="00BF1E16"/>
    <w:rsid w:val="00C02E1C"/>
    <w:rsid w:val="00C055AD"/>
    <w:rsid w:val="00C06C6C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08AF"/>
    <w:rsid w:val="00D178ED"/>
    <w:rsid w:val="00D17F30"/>
    <w:rsid w:val="00D2119B"/>
    <w:rsid w:val="00D229AF"/>
    <w:rsid w:val="00D26FD9"/>
    <w:rsid w:val="00D440AE"/>
    <w:rsid w:val="00D62BDF"/>
    <w:rsid w:val="00D832BB"/>
    <w:rsid w:val="00D902A4"/>
    <w:rsid w:val="00DA3646"/>
    <w:rsid w:val="00DD2E16"/>
    <w:rsid w:val="00DD6781"/>
    <w:rsid w:val="00DE42A9"/>
    <w:rsid w:val="00DE5C0B"/>
    <w:rsid w:val="00E07577"/>
    <w:rsid w:val="00E17A38"/>
    <w:rsid w:val="00E36C49"/>
    <w:rsid w:val="00E42389"/>
    <w:rsid w:val="00E50A22"/>
    <w:rsid w:val="00E5632D"/>
    <w:rsid w:val="00E64288"/>
    <w:rsid w:val="00E81AE1"/>
    <w:rsid w:val="00E86A46"/>
    <w:rsid w:val="00E94BE3"/>
    <w:rsid w:val="00EA01C8"/>
    <w:rsid w:val="00EB33B9"/>
    <w:rsid w:val="00EC29FF"/>
    <w:rsid w:val="00ED24CF"/>
    <w:rsid w:val="00EE6BAC"/>
    <w:rsid w:val="00EF73E5"/>
    <w:rsid w:val="00F50F65"/>
    <w:rsid w:val="00F53758"/>
    <w:rsid w:val="00F60A08"/>
    <w:rsid w:val="00FB38D4"/>
    <w:rsid w:val="00FB586B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6B64E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DA74-D424-4D61-B34F-6C2F9563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1</TotalTime>
  <Pages>14</Pages>
  <Words>3368</Words>
  <Characters>18006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21332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6</cp:revision>
  <cp:lastPrinted>2013-11-14T13:48:00Z</cp:lastPrinted>
  <dcterms:created xsi:type="dcterms:W3CDTF">2025-12-22T15:40:00Z</dcterms:created>
  <dcterms:modified xsi:type="dcterms:W3CDTF">2025-12-22T15:52:00Z</dcterms:modified>
</cp:coreProperties>
</file>